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7338" w14:textId="77777777" w:rsidR="008F26DF" w:rsidRDefault="008F26DF" w:rsidP="008F26DF"/>
    <w:p w14:paraId="46A4D4EE" w14:textId="5FFF5EC5" w:rsidR="008F26DF" w:rsidRPr="008F26DF" w:rsidRDefault="008F26DF" w:rsidP="008F26DF">
      <w:pPr>
        <w:rPr>
          <w:b/>
          <w:bCs/>
          <w:sz w:val="40"/>
          <w:szCs w:val="40"/>
        </w:rPr>
      </w:pPr>
      <w:r w:rsidRPr="008F26DF">
        <w:rPr>
          <w:b/>
          <w:bCs/>
          <w:sz w:val="40"/>
          <w:szCs w:val="40"/>
        </w:rPr>
        <w:t>Offices in the Church</w:t>
      </w:r>
      <w:r>
        <w:rPr>
          <w:b/>
          <w:bCs/>
          <w:sz w:val="40"/>
          <w:szCs w:val="40"/>
        </w:rPr>
        <w:t xml:space="preserve"> - Notes</w:t>
      </w:r>
    </w:p>
    <w:p w14:paraId="1C7E49C6" w14:textId="3953BEB4" w:rsidR="008F26DF" w:rsidRPr="008F26DF" w:rsidRDefault="008F26DF" w:rsidP="008F26DF">
      <w:pPr>
        <w:rPr>
          <w:b/>
          <w:bCs/>
        </w:rPr>
      </w:pPr>
      <w:r w:rsidRPr="008F26DF">
        <w:rPr>
          <w:b/>
          <w:bCs/>
        </w:rPr>
        <w:t>By Gary Petty</w:t>
      </w:r>
    </w:p>
    <w:p w14:paraId="7AEDF234" w14:textId="1A07D9E9" w:rsidR="008F26DF" w:rsidRPr="008F26DF" w:rsidRDefault="008F26DF" w:rsidP="008F26DF">
      <w:pPr>
        <w:rPr>
          <w:b/>
          <w:bCs/>
        </w:rPr>
      </w:pPr>
      <w:r w:rsidRPr="008F26DF">
        <w:rPr>
          <w:b/>
          <w:bCs/>
        </w:rPr>
        <w:t>2019</w:t>
      </w:r>
    </w:p>
    <w:p w14:paraId="729254A7" w14:textId="77777777" w:rsidR="008F26DF" w:rsidRDefault="008F26DF" w:rsidP="008F26DF"/>
    <w:p w14:paraId="7A7A7A5D" w14:textId="1BC513B9" w:rsidR="008F26DF" w:rsidRPr="008F26DF" w:rsidRDefault="008F26DF" w:rsidP="008F26DF">
      <w:r w:rsidRPr="008F26DF">
        <w:t>Mr Petty states:</w:t>
      </w:r>
    </w:p>
    <w:p w14:paraId="47B53600" w14:textId="77777777" w:rsidR="008F26DF" w:rsidRPr="008F26DF" w:rsidRDefault="008F26DF" w:rsidP="008F26DF"/>
    <w:p w14:paraId="0DE56D5A" w14:textId="77777777" w:rsidR="008F26DF" w:rsidRPr="008F26DF" w:rsidRDefault="008F26DF" w:rsidP="008F26DF">
      <w:pPr>
        <w:numPr>
          <w:ilvl w:val="0"/>
          <w:numId w:val="1"/>
        </w:numPr>
      </w:pPr>
      <w:r w:rsidRPr="008F26DF">
        <w:t>Looking at the list of eldership requirements (ITim 3) makes many elders a bit uncomfortable</w:t>
      </w:r>
    </w:p>
    <w:p w14:paraId="35A0D6E2" w14:textId="77777777" w:rsidR="008F26DF" w:rsidRPr="008F26DF" w:rsidRDefault="008F26DF" w:rsidP="008F26DF">
      <w:pPr>
        <w:numPr>
          <w:ilvl w:val="0"/>
          <w:numId w:val="1"/>
        </w:numPr>
      </w:pPr>
      <w:r w:rsidRPr="008F26DF">
        <w:t>I have seen more people abuse offices in the Church than I wish to talk about (13 mins 10 secs)</w:t>
      </w:r>
    </w:p>
    <w:p w14:paraId="766076FD" w14:textId="77777777" w:rsidR="008F26DF" w:rsidRPr="008F26DF" w:rsidRDefault="008F26DF" w:rsidP="008F26DF">
      <w:pPr>
        <w:numPr>
          <w:ilvl w:val="0"/>
          <w:numId w:val="1"/>
        </w:numPr>
      </w:pPr>
      <w:r w:rsidRPr="008F26DF">
        <w:t>There are elders who should never have been ordained (22 mins 40 secs)</w:t>
      </w:r>
    </w:p>
    <w:p w14:paraId="6DC1AE69" w14:textId="77777777" w:rsidR="008F26DF" w:rsidRPr="008F26DF" w:rsidRDefault="008F26DF" w:rsidP="008F26DF">
      <w:pPr>
        <w:numPr>
          <w:ilvl w:val="0"/>
          <w:numId w:val="1"/>
        </w:numPr>
      </w:pPr>
      <w:r w:rsidRPr="008F26DF">
        <w:t>Each member of the congregation must be cared for [comment: so if a minister does not get to know them, how does know their needs and cater for them? Or know their talents and gifts that should be used. Or if he knows this but does not do any of this, then is he really an elder?]</w:t>
      </w:r>
    </w:p>
    <w:p w14:paraId="3A4CDE91" w14:textId="77777777" w:rsidR="008F26DF" w:rsidRPr="008F26DF" w:rsidRDefault="008F26DF" w:rsidP="008F26DF">
      <w:pPr>
        <w:numPr>
          <w:ilvl w:val="0"/>
          <w:numId w:val="1"/>
        </w:numPr>
      </w:pPr>
      <w:r w:rsidRPr="008F26DF">
        <w:t>Sometimes an elder can hurt that congregation (37 mins 30 secs)</w:t>
      </w:r>
    </w:p>
    <w:p w14:paraId="32033439" w14:textId="77777777" w:rsidR="008F26DF" w:rsidRPr="008F26DF" w:rsidRDefault="008F26DF" w:rsidP="008F26DF">
      <w:pPr>
        <w:numPr>
          <w:ilvl w:val="0"/>
          <w:numId w:val="1"/>
        </w:numPr>
      </w:pPr>
      <w:r w:rsidRPr="008F26DF">
        <w:t>Offices in the Church does not create two classifications of people. That is not the purpose. It’s purpose is to bring together everybody in service to God and service to each other [comment: how can that be unless the elder identifies and uses spiritual gifts and talents?] (39 mins 55 secs)</w:t>
      </w:r>
    </w:p>
    <w:p w14:paraId="3FF7367D" w14:textId="77777777" w:rsidR="008F26DF" w:rsidRPr="008F26DF" w:rsidRDefault="008F26DF" w:rsidP="008F26DF">
      <w:pPr>
        <w:numPr>
          <w:ilvl w:val="0"/>
          <w:numId w:val="1"/>
        </w:numPr>
      </w:pPr>
      <w:r w:rsidRPr="008F26DF">
        <w:t>Not someone new in this, but someone who knows the Scripture (40 mins 50 secs)</w:t>
      </w:r>
    </w:p>
    <w:p w14:paraId="09F233B4" w14:textId="77777777" w:rsidR="008F26DF" w:rsidRPr="008F26DF" w:rsidRDefault="008F26DF" w:rsidP="008F26DF">
      <w:pPr>
        <w:numPr>
          <w:ilvl w:val="0"/>
          <w:numId w:val="1"/>
        </w:numPr>
      </w:pPr>
      <w:r w:rsidRPr="008F26DF">
        <w:t>If you have been in the Church of God community for some time, you would know of ministers who have been ordained who should not have been and it leads to catastrophe (43 mins 30 secs)</w:t>
      </w:r>
    </w:p>
    <w:p w14:paraId="2BB62F26" w14:textId="77777777" w:rsidR="008F26DF" w:rsidRPr="008F26DF" w:rsidRDefault="008F26DF" w:rsidP="008F26DF">
      <w:pPr>
        <w:numPr>
          <w:ilvl w:val="0"/>
          <w:numId w:val="1"/>
        </w:numPr>
      </w:pPr>
      <w:r w:rsidRPr="008F26DF">
        <w:t>They should be serving as elders willingly [comment: if they do not have the heart of a shepherd, no amount of training or coaching will ever help. The just do not have what it takes and their staying in that position, will only make matters worse and the flock will scatter]</w:t>
      </w:r>
    </w:p>
    <w:p w14:paraId="073B8579" w14:textId="77777777" w:rsidR="008F26DF" w:rsidRPr="008F26DF" w:rsidRDefault="008F26DF" w:rsidP="008F26DF"/>
    <w:p w14:paraId="117C1D12" w14:textId="77777777" w:rsidR="008F26DF" w:rsidRPr="008F26DF" w:rsidRDefault="008F26DF" w:rsidP="008F26DF">
      <w:r w:rsidRPr="008F26DF">
        <w:t>He is correct that the eldership role was tribal and hence familial. He didn’t refer to the eldership etc structure of the synagogue though.</w:t>
      </w:r>
    </w:p>
    <w:p w14:paraId="6FEBA770" w14:textId="77777777"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07DD"/>
    <w:multiLevelType w:val="hybridMultilevel"/>
    <w:tmpl w:val="D240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879822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26DF"/>
    <w:rsid w:val="000A0A52"/>
    <w:rsid w:val="000A1266"/>
    <w:rsid w:val="000F3AF7"/>
    <w:rsid w:val="00100E6B"/>
    <w:rsid w:val="00150081"/>
    <w:rsid w:val="00177D40"/>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26DF"/>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9E26"/>
  <w15:chartTrackingRefBased/>
  <w15:docId w15:val="{45AA9A66-9522-4B3B-85AD-54D8AFB0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DF"/>
    <w:rPr>
      <w:rFonts w:eastAsiaTheme="majorEastAsia" w:cstheme="majorBidi"/>
      <w:color w:val="272727" w:themeColor="text1" w:themeTint="D8"/>
    </w:rPr>
  </w:style>
  <w:style w:type="paragraph" w:styleId="Title">
    <w:name w:val="Title"/>
    <w:basedOn w:val="Normal"/>
    <w:next w:val="Normal"/>
    <w:link w:val="TitleChar"/>
    <w:uiPriority w:val="10"/>
    <w:qFormat/>
    <w:rsid w:val="008F2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6DF"/>
    <w:rPr>
      <w:i/>
      <w:iCs/>
      <w:color w:val="404040" w:themeColor="text1" w:themeTint="BF"/>
    </w:rPr>
  </w:style>
  <w:style w:type="paragraph" w:styleId="ListParagraph">
    <w:name w:val="List Paragraph"/>
    <w:basedOn w:val="Normal"/>
    <w:uiPriority w:val="34"/>
    <w:qFormat/>
    <w:rsid w:val="008F26DF"/>
    <w:pPr>
      <w:ind w:left="720"/>
      <w:contextualSpacing/>
    </w:pPr>
  </w:style>
  <w:style w:type="character" w:styleId="IntenseEmphasis">
    <w:name w:val="Intense Emphasis"/>
    <w:basedOn w:val="DefaultParagraphFont"/>
    <w:uiPriority w:val="21"/>
    <w:qFormat/>
    <w:rsid w:val="008F26DF"/>
    <w:rPr>
      <w:i/>
      <w:iCs/>
      <w:color w:val="0F4761" w:themeColor="accent1" w:themeShade="BF"/>
    </w:rPr>
  </w:style>
  <w:style w:type="paragraph" w:styleId="IntenseQuote">
    <w:name w:val="Intense Quote"/>
    <w:basedOn w:val="Normal"/>
    <w:next w:val="Normal"/>
    <w:link w:val="IntenseQuoteChar"/>
    <w:uiPriority w:val="30"/>
    <w:qFormat/>
    <w:rsid w:val="008F2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DF"/>
    <w:rPr>
      <w:i/>
      <w:iCs/>
      <w:color w:val="0F4761" w:themeColor="accent1" w:themeShade="BF"/>
    </w:rPr>
  </w:style>
  <w:style w:type="character" w:styleId="IntenseReference">
    <w:name w:val="Intense Reference"/>
    <w:basedOn w:val="DefaultParagraphFont"/>
    <w:uiPriority w:val="32"/>
    <w:qFormat/>
    <w:rsid w:val="008F2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2025-09-20T12:27:00Z</dcterms:created>
  <dcterms:modified xsi:type="dcterms:W3CDTF">2025-09-20T12:29:00Z</dcterms:modified>
</cp:coreProperties>
</file>